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38E" w:rsidRDefault="006A1BBE">
      <w:pPr>
        <w:shd w:val="clear" w:color="auto" w:fill="FFFFFF"/>
        <w:spacing w:before="120"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i-IN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503035" cy="894588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035" cy="894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320" w:type="dxa"/>
        <w:tblInd w:w="-50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0"/>
        <w:gridCol w:w="3871"/>
        <w:gridCol w:w="1230"/>
        <w:gridCol w:w="1701"/>
        <w:gridCol w:w="1421"/>
        <w:gridCol w:w="1407"/>
      </w:tblGrid>
      <w:tr w:rsidR="00A2738E">
        <w:trPr>
          <w:trHeight w:val="322"/>
        </w:trPr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lastRenderedPageBreak/>
              <w:t>2.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День русского языка</w:t>
            </w:r>
          </w:p>
          <w:p w:rsidR="00A2738E" w:rsidRDefault="006A1BBE">
            <w:pPr>
              <w:widowControl w:val="0"/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Пушкинский  день  «Там,  </w:t>
            </w:r>
            <w:proofErr w:type="gramStart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на</w:t>
            </w:r>
            <w:proofErr w:type="gramEnd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  <w:p w:rsidR="00A2738E" w:rsidRDefault="006A1BBE">
            <w:pPr>
              <w:widowControl w:val="0"/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неведомых </w:t>
            </w:r>
            <w:proofErr w:type="gramStart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дорожках</w:t>
            </w:r>
            <w:proofErr w:type="gramEnd"/>
          </w:p>
        </w:tc>
        <w:tc>
          <w:tcPr>
            <w:tcW w:w="1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6  июня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Детский лагерь</w:t>
            </w:r>
          </w:p>
        </w:tc>
        <w:tc>
          <w:tcPr>
            <w:tcW w:w="1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A2738E">
        <w:trPr>
          <w:trHeight w:val="3111"/>
        </w:trPr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</w:pPr>
            <w:r>
              <w:t>351 год со дня рождения Петра I</w:t>
            </w:r>
          </w:p>
          <w:p w:rsidR="00A2738E" w:rsidRDefault="006A1BBE">
            <w:pPr>
              <w:widowControl w:val="0"/>
            </w:pPr>
            <w:r>
              <w:t>Конкурс рисунков «</w:t>
            </w:r>
            <w:proofErr w:type="gramStart"/>
            <w:r>
              <w:t>Великие</w:t>
            </w:r>
            <w:proofErr w:type="gramEnd"/>
            <w:r>
              <w:t xml:space="preserve"> </w:t>
            </w:r>
          </w:p>
          <w:p w:rsidR="00A2738E" w:rsidRDefault="006A1BBE">
            <w:pPr>
              <w:widowControl w:val="0"/>
            </w:pPr>
            <w:r>
              <w:t>дела Петра 1</w:t>
            </w:r>
          </w:p>
          <w:p w:rsidR="00A2738E" w:rsidRDefault="006A1BBE">
            <w:pPr>
              <w:widowControl w:val="0"/>
            </w:pPr>
            <w:r>
              <w:t>Викторина,  посвященная  351-летию Петра 1.</w:t>
            </w:r>
          </w:p>
          <w:p w:rsidR="00A2738E" w:rsidRDefault="00A2738E">
            <w:pPr>
              <w:widowControl w:val="0"/>
            </w:pPr>
          </w:p>
        </w:tc>
        <w:tc>
          <w:tcPr>
            <w:tcW w:w="1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t xml:space="preserve">09.06.2023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A2738E">
        <w:trPr>
          <w:trHeight w:val="1920"/>
        </w:trPr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</w:pPr>
            <w:r>
              <w:t xml:space="preserve">День России </w:t>
            </w:r>
            <w:r>
              <w:t>Конкурс рисунков</w:t>
            </w:r>
          </w:p>
          <w:p w:rsidR="00A2738E" w:rsidRDefault="006A1BBE">
            <w:pPr>
              <w:widowControl w:val="0"/>
            </w:pPr>
            <w:r>
              <w:t>«Моя малая Родина»</w:t>
            </w:r>
          </w:p>
          <w:p w:rsidR="00A2738E" w:rsidRDefault="006A1BBE">
            <w:pPr>
              <w:widowControl w:val="0"/>
            </w:pPr>
            <w:r>
              <w:t>Викторина  «По  страницам истории  государства  Российского».</w:t>
            </w:r>
          </w:p>
        </w:tc>
        <w:tc>
          <w:tcPr>
            <w:tcW w:w="1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t>10 июня</w:t>
            </w:r>
          </w:p>
          <w:p w:rsidR="00A2738E" w:rsidRDefault="00A2738E">
            <w:pPr>
              <w:widowControl w:val="0"/>
              <w:shd w:val="clear" w:color="auto" w:fill="FFFFFF"/>
              <w:spacing w:after="0" w:line="240" w:lineRule="auto"/>
            </w:pPr>
          </w:p>
          <w:p w:rsidR="00A2738E" w:rsidRDefault="00A2738E">
            <w:pPr>
              <w:widowControl w:val="0"/>
              <w:shd w:val="clear" w:color="auto" w:fill="FFFFFF"/>
              <w:spacing w:after="0" w:line="240" w:lineRule="auto"/>
            </w:pPr>
          </w:p>
          <w:p w:rsidR="00A2738E" w:rsidRDefault="00A2738E">
            <w:pPr>
              <w:widowControl w:val="0"/>
              <w:shd w:val="clear" w:color="auto" w:fill="FFFFFF"/>
              <w:spacing w:after="0" w:line="240" w:lineRule="auto"/>
            </w:pPr>
          </w:p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t>12 июня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</w:pPr>
            <w:r>
              <w:t>+</w:t>
            </w:r>
          </w:p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</w:pPr>
          </w:p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</w:pPr>
          </w:p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</w:pPr>
          </w:p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+</w:t>
            </w:r>
          </w:p>
        </w:tc>
      </w:tr>
      <w:tr w:rsidR="00A2738E">
        <w:trPr>
          <w:trHeight w:val="322"/>
        </w:trPr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63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b/>
                <w:iCs/>
                <w:color w:val="000000"/>
                <w:sz w:val="24"/>
                <w:szCs w:val="24"/>
                <w:lang w:eastAsia="zh-CN" w:bidi="hi-IN"/>
              </w:rPr>
              <w:t>Модуль «Ключевые мероприятия детского лагеря»</w:t>
            </w:r>
          </w:p>
        </w:tc>
      </w:tr>
      <w:tr w:rsidR="00A2738E">
        <w:trPr>
          <w:trHeight w:val="1529"/>
        </w:trPr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Праздник «Здравствуй, лето! Здравствуй, лагерь!</w:t>
            </w:r>
            <w:proofErr w:type="gramStart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»</w:t>
            </w:r>
            <w:proofErr w:type="spellStart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К</w:t>
            </w:r>
            <w:proofErr w:type="gramEnd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онкурсно</w:t>
            </w:r>
            <w:proofErr w:type="spellEnd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 -  </w:t>
            </w: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игровая программа,  посвященная  Дню защиты детей,  «Дружат дети на  планете»</w:t>
            </w:r>
          </w:p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 июня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Детский лагерь</w:t>
            </w:r>
          </w:p>
        </w:tc>
        <w:tc>
          <w:tcPr>
            <w:tcW w:w="1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A2738E">
        <w:trPr>
          <w:trHeight w:val="322"/>
        </w:trPr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Подъём и спуск государственного флага РФ</w:t>
            </w:r>
          </w:p>
        </w:tc>
        <w:tc>
          <w:tcPr>
            <w:tcW w:w="1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 течени</w:t>
            </w:r>
            <w:proofErr w:type="gramStart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и</w:t>
            </w:r>
            <w:proofErr w:type="gramEnd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лагерной смены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Детский лагерь</w:t>
            </w:r>
          </w:p>
        </w:tc>
        <w:tc>
          <w:tcPr>
            <w:tcW w:w="1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отряд</w:t>
            </w:r>
          </w:p>
        </w:tc>
      </w:tr>
      <w:tr w:rsidR="00A2738E">
        <w:trPr>
          <w:trHeight w:val="322"/>
        </w:trPr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Я и лето. Конкурс рисунков на асфальте</w:t>
            </w:r>
          </w:p>
        </w:tc>
        <w:tc>
          <w:tcPr>
            <w:tcW w:w="1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11 июня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отряд</w:t>
            </w:r>
          </w:p>
        </w:tc>
      </w:tr>
      <w:tr w:rsidR="00A2738E">
        <w:trPr>
          <w:trHeight w:val="322"/>
        </w:trPr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Праздник, посвящённый закрытию лагерной смены.</w:t>
            </w:r>
          </w:p>
        </w:tc>
        <w:tc>
          <w:tcPr>
            <w:tcW w:w="1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21 июня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Детский лагерь</w:t>
            </w:r>
          </w:p>
        </w:tc>
        <w:tc>
          <w:tcPr>
            <w:tcW w:w="1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A2738E">
        <w:trPr>
          <w:trHeight w:val="322"/>
        </w:trPr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iCs/>
                <w:color w:val="000000"/>
                <w:sz w:val="24"/>
                <w:szCs w:val="24"/>
                <w:lang w:eastAsia="zh-CN" w:bidi="hi-IN"/>
              </w:rPr>
              <w:t xml:space="preserve">1.  </w:t>
            </w:r>
            <w:proofErr w:type="spellStart"/>
            <w:r>
              <w:rPr>
                <w:rFonts w:ascii="Times New Roman" w:eastAsia="Droid Sans Fallback" w:hAnsi="Times New Roman" w:cs="Times New Roman"/>
                <w:iCs/>
                <w:color w:val="000000"/>
                <w:sz w:val="24"/>
                <w:szCs w:val="24"/>
                <w:lang w:eastAsia="zh-CN" w:bidi="hi-IN"/>
              </w:rPr>
              <w:t>Конкурсно</w:t>
            </w:r>
            <w:proofErr w:type="spellEnd"/>
            <w:r>
              <w:rPr>
                <w:rFonts w:ascii="Times New Roman" w:eastAsia="Droid Sans Fallback" w:hAnsi="Times New Roman" w:cs="Times New Roman"/>
                <w:iCs/>
                <w:color w:val="000000"/>
                <w:sz w:val="24"/>
                <w:szCs w:val="24"/>
                <w:lang w:eastAsia="zh-CN" w:bidi="hi-IN"/>
              </w:rPr>
              <w:t>-игровая  программ</w:t>
            </w:r>
          </w:p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iCs/>
                <w:color w:val="000000"/>
                <w:sz w:val="24"/>
                <w:szCs w:val="24"/>
                <w:lang w:eastAsia="zh-CN" w:bidi="hi-IN"/>
              </w:rPr>
              <w:t xml:space="preserve">а  «Развлекательно-игровая </w:t>
            </w:r>
          </w:p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iCs/>
                <w:color w:val="000000"/>
                <w:sz w:val="24"/>
                <w:szCs w:val="24"/>
                <w:lang w:eastAsia="zh-CN" w:bidi="hi-IN"/>
              </w:rPr>
              <w:t xml:space="preserve"> программа «В кругу друзей»</w:t>
            </w:r>
            <w:proofErr w:type="gramStart"/>
            <w:r>
              <w:rPr>
                <w:rFonts w:ascii="Times New Roman" w:eastAsia="Droid Sans Fallback" w:hAnsi="Times New Roman" w:cs="Times New Roman"/>
                <w:iCs/>
                <w:color w:val="000000"/>
                <w:sz w:val="24"/>
                <w:szCs w:val="24"/>
                <w:lang w:eastAsia="zh-CN" w:bidi="hi-IN"/>
              </w:rPr>
              <w:t>.»</w:t>
            </w:r>
            <w:proofErr w:type="gramEnd"/>
            <w:r>
              <w:rPr>
                <w:rFonts w:ascii="Times New Roman" w:eastAsia="Droid Sans Fallback" w:hAnsi="Times New Roman" w:cs="Times New Roman"/>
                <w:iCs/>
                <w:color w:val="000000"/>
                <w:sz w:val="24"/>
                <w:szCs w:val="24"/>
                <w:lang w:eastAsia="zh-CN" w:bidi="hi-IN"/>
              </w:rPr>
              <w:t>.</w:t>
            </w:r>
          </w:p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iCs/>
                <w:color w:val="000000"/>
                <w:sz w:val="24"/>
                <w:szCs w:val="24"/>
                <w:lang w:eastAsia="zh-CN" w:bidi="hi-IN"/>
              </w:rPr>
              <w:t>2.  Спортивный праздник</w:t>
            </w:r>
          </w:p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iCs/>
                <w:color w:val="000000"/>
                <w:sz w:val="24"/>
                <w:szCs w:val="24"/>
                <w:lang w:eastAsia="zh-CN" w:bidi="hi-IN"/>
              </w:rPr>
              <w:t>«Веселыми тропинками лета».</w:t>
            </w:r>
          </w:p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iCs/>
                <w:color w:val="000000"/>
                <w:sz w:val="24"/>
                <w:szCs w:val="24"/>
                <w:lang w:eastAsia="zh-CN" w:bidi="hi-IN"/>
              </w:rPr>
              <w:t>3. Викторина «По страницам</w:t>
            </w:r>
          </w:p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iCs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Droid Sans Fallback" w:hAnsi="Times New Roman" w:cs="Times New Roman"/>
                <w:iCs/>
                <w:color w:val="000000"/>
                <w:sz w:val="24"/>
                <w:szCs w:val="24"/>
                <w:lang w:eastAsia="zh-CN" w:bidi="hi-IN"/>
              </w:rPr>
              <w:t>ист</w:t>
            </w:r>
            <w:proofErr w:type="spellEnd"/>
            <w:proofErr w:type="gramEnd"/>
          </w:p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proofErr w:type="spellStart"/>
            <w:r>
              <w:rPr>
                <w:rFonts w:ascii="Times New Roman" w:eastAsia="Droid Sans Fallback" w:hAnsi="Times New Roman" w:cs="Times New Roman"/>
                <w:iCs/>
                <w:color w:val="000000"/>
                <w:sz w:val="24"/>
                <w:szCs w:val="24"/>
                <w:lang w:eastAsia="zh-CN" w:bidi="hi-IN"/>
              </w:rPr>
              <w:t>ории</w:t>
            </w:r>
            <w:proofErr w:type="spellEnd"/>
            <w:r>
              <w:rPr>
                <w:rFonts w:ascii="Times New Roman" w:eastAsia="Droid Sans Fallback" w:hAnsi="Times New Roman" w:cs="Times New Roman"/>
                <w:iCs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Droid Sans Fallback" w:hAnsi="Times New Roman" w:cs="Times New Roman"/>
                <w:iCs/>
                <w:color w:val="000000"/>
                <w:sz w:val="24"/>
                <w:szCs w:val="24"/>
                <w:lang w:eastAsia="zh-CN" w:bidi="hi-IN"/>
              </w:rPr>
              <w:t>государства Российского».</w:t>
            </w:r>
          </w:p>
        </w:tc>
        <w:tc>
          <w:tcPr>
            <w:tcW w:w="1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eastAsia="Droid Sans Fallback" w:hAnsi="Times New Roman" w:cs="Times New Roman"/>
                <w:iCs/>
                <w:color w:val="000000"/>
                <w:sz w:val="24"/>
                <w:szCs w:val="24"/>
                <w:lang w:eastAsia="zh-CN" w:bidi="hi-IN"/>
              </w:rPr>
              <w:t>8 .июня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iCs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iCs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iCs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iCs/>
                <w:color w:val="000000"/>
                <w:sz w:val="24"/>
                <w:szCs w:val="24"/>
                <w:lang w:eastAsia="zh-CN" w:bidi="hi-IN"/>
              </w:rPr>
              <w:t>отряд</w:t>
            </w:r>
          </w:p>
        </w:tc>
      </w:tr>
      <w:tr w:rsidR="00A2738E">
        <w:trPr>
          <w:trHeight w:val="322"/>
        </w:trPr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63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b/>
                <w:iCs/>
                <w:color w:val="000000"/>
                <w:sz w:val="24"/>
                <w:szCs w:val="24"/>
                <w:lang w:eastAsia="zh-CN" w:bidi="hi-IN"/>
              </w:rPr>
              <w:t>Модуль «Отрядная работа»</w:t>
            </w:r>
          </w:p>
        </w:tc>
      </w:tr>
      <w:tr w:rsidR="00A2738E">
        <w:trPr>
          <w:trHeight w:val="322"/>
        </w:trPr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Конкурс поделок из бумаги, природного материала. Город мастеров</w:t>
            </w:r>
          </w:p>
        </w:tc>
        <w:tc>
          <w:tcPr>
            <w:tcW w:w="1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4 июня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отряд</w:t>
            </w:r>
          </w:p>
        </w:tc>
      </w:tr>
      <w:tr w:rsidR="00A2738E">
        <w:trPr>
          <w:trHeight w:val="322"/>
        </w:trPr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Конкурс  творческих работ «Лето  красное»</w:t>
            </w:r>
          </w:p>
        </w:tc>
        <w:tc>
          <w:tcPr>
            <w:tcW w:w="1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12 июня</w:t>
            </w:r>
          </w:p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отряд</w:t>
            </w:r>
          </w:p>
        </w:tc>
      </w:tr>
      <w:tr w:rsidR="00A2738E">
        <w:trPr>
          <w:trHeight w:val="1759"/>
        </w:trPr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t>Оформление  Летописи  лагеря</w:t>
            </w:r>
          </w:p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proofErr w:type="gramStart"/>
            <w:r>
              <w:t xml:space="preserve">(распределение  обязанностей </w:t>
            </w:r>
            <w:proofErr w:type="gramEnd"/>
          </w:p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t xml:space="preserve">среди  воспитанников, выбор </w:t>
            </w:r>
          </w:p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t xml:space="preserve">органа  детского  самоуправления,  определение  законов лагеря). </w:t>
            </w:r>
          </w:p>
        </w:tc>
        <w:tc>
          <w:tcPr>
            <w:tcW w:w="1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t>2 июня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</w:pPr>
            <w:r>
              <w:t>отряд</w:t>
            </w:r>
          </w:p>
        </w:tc>
      </w:tr>
      <w:tr w:rsidR="00A2738E">
        <w:trPr>
          <w:trHeight w:val="1759"/>
        </w:trPr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t xml:space="preserve">Отрядное  время/  Страничка </w:t>
            </w:r>
          </w:p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t xml:space="preserve">истории:  конкурс  на  лучшее </w:t>
            </w:r>
          </w:p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t xml:space="preserve">фото  дня  «О  жизни  в  лагере», </w:t>
            </w:r>
          </w:p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t xml:space="preserve">девиз, слоган, </w:t>
            </w:r>
            <w:r>
              <w:t>эмблема лагеря.</w:t>
            </w:r>
          </w:p>
        </w:tc>
        <w:tc>
          <w:tcPr>
            <w:tcW w:w="1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1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</w:pPr>
            <w:r>
              <w:t>+</w:t>
            </w:r>
          </w:p>
        </w:tc>
      </w:tr>
      <w:tr w:rsidR="00A2738E">
        <w:trPr>
          <w:trHeight w:val="322"/>
        </w:trPr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63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b/>
                <w:iCs/>
                <w:sz w:val="24"/>
                <w:szCs w:val="24"/>
                <w:lang w:eastAsia="zh-CN" w:bidi="hi-IN"/>
              </w:rPr>
              <w:t>Модуль «Коллективно-творческое дело (КТД)</w:t>
            </w:r>
            <w:r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»</w:t>
            </w:r>
          </w:p>
        </w:tc>
      </w:tr>
      <w:tr w:rsidR="00A2738E">
        <w:trPr>
          <w:trHeight w:val="322"/>
        </w:trPr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Трудовой  десант.  Работа  </w:t>
            </w:r>
            <w:proofErr w:type="gramStart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на</w:t>
            </w:r>
            <w:proofErr w:type="gramEnd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пришкольном </w:t>
            </w:r>
            <w:proofErr w:type="gramStart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участке</w:t>
            </w:r>
            <w:proofErr w:type="gramEnd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и  цветнике.</w:t>
            </w:r>
          </w:p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в течение </w:t>
            </w:r>
          </w:p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всей смены 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Детский лагерь</w:t>
            </w:r>
          </w:p>
        </w:tc>
        <w:tc>
          <w:tcPr>
            <w:tcW w:w="1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A2738E">
        <w:trPr>
          <w:trHeight w:val="322"/>
        </w:trPr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Экологическая  акция  «Борьба  </w:t>
            </w:r>
            <w:proofErr w:type="gramStart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</w:t>
            </w:r>
            <w:proofErr w:type="gramEnd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королем мусора»</w:t>
            </w:r>
          </w:p>
        </w:tc>
        <w:tc>
          <w:tcPr>
            <w:tcW w:w="1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9 июня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Детский лагерь</w:t>
            </w:r>
          </w:p>
        </w:tc>
        <w:tc>
          <w:tcPr>
            <w:tcW w:w="1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A2738E">
        <w:trPr>
          <w:trHeight w:val="322"/>
        </w:trPr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t>Собери макулатуру</w:t>
            </w:r>
          </w:p>
        </w:tc>
        <w:tc>
          <w:tcPr>
            <w:tcW w:w="1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t xml:space="preserve"> С  1 июня по 20 июня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+</w:t>
            </w:r>
          </w:p>
        </w:tc>
      </w:tr>
      <w:tr w:rsidR="00A2738E">
        <w:trPr>
          <w:trHeight w:val="322"/>
        </w:trPr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63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b/>
                <w:bCs/>
                <w:iCs/>
                <w:color w:val="000000"/>
                <w:sz w:val="24"/>
                <w:szCs w:val="24"/>
                <w:lang w:eastAsia="zh-CN" w:bidi="hi-IN"/>
              </w:rPr>
              <w:t>Модуль «Самоуправление»</w:t>
            </w:r>
          </w:p>
        </w:tc>
      </w:tr>
      <w:tr w:rsidR="00A2738E">
        <w:trPr>
          <w:trHeight w:val="322"/>
        </w:trPr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Выбор актива</w:t>
            </w:r>
          </w:p>
        </w:tc>
        <w:tc>
          <w:tcPr>
            <w:tcW w:w="1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 июня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отряд</w:t>
            </w:r>
          </w:p>
        </w:tc>
      </w:tr>
      <w:tr w:rsidR="00A2738E">
        <w:trPr>
          <w:trHeight w:val="322"/>
        </w:trPr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Заседание  совета  лагеря: </w:t>
            </w:r>
          </w:p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требования  к  оформлению </w:t>
            </w:r>
          </w:p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proofErr w:type="gramStart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отрядных  уголков  (название, </w:t>
            </w:r>
            <w:proofErr w:type="gramEnd"/>
          </w:p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девиз,  законы  отрядной  жизни, </w:t>
            </w:r>
          </w:p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органы самоуправления, «Жизнь </w:t>
            </w:r>
          </w:p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отряда», шкала настроения)</w:t>
            </w:r>
          </w:p>
        </w:tc>
        <w:tc>
          <w:tcPr>
            <w:tcW w:w="1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отряд</w:t>
            </w:r>
          </w:p>
        </w:tc>
      </w:tr>
      <w:tr w:rsidR="00A2738E">
        <w:trPr>
          <w:trHeight w:val="322"/>
        </w:trPr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«Ярмарка идей</w:t>
            </w:r>
            <w:proofErr w:type="gramStart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»(</w:t>
            </w:r>
            <w:proofErr w:type="gramEnd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обсуждение плана проведения праздников)</w:t>
            </w:r>
          </w:p>
        </w:tc>
        <w:tc>
          <w:tcPr>
            <w:tcW w:w="1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 июля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отряд</w:t>
            </w:r>
          </w:p>
        </w:tc>
      </w:tr>
      <w:tr w:rsidR="00A2738E">
        <w:trPr>
          <w:trHeight w:val="607"/>
        </w:trPr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63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eastAsia="Droid Sans Fallback" w:hAnsi="Times New Roman" w:cs="Droid Sans Devanagari"/>
                <w:iCs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b/>
                <w:bCs/>
                <w:iCs/>
                <w:sz w:val="24"/>
                <w:szCs w:val="24"/>
                <w:lang w:eastAsia="zh-CN" w:bidi="hi-IN"/>
              </w:rPr>
              <w:t>Модуль «Дополнительное образование»</w:t>
            </w:r>
            <w:r>
              <w:rPr>
                <w:rFonts w:ascii="Times New Roman" w:eastAsia="Droid Sans Fallback" w:hAnsi="Times New Roman" w:cs="Droid Sans Devanagari"/>
                <w:iCs/>
                <w:sz w:val="24"/>
                <w:szCs w:val="24"/>
                <w:lang w:eastAsia="zh-CN" w:bidi="hi-IN"/>
              </w:rPr>
              <w:t xml:space="preserve"> </w:t>
            </w:r>
          </w:p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A2738E">
        <w:trPr>
          <w:trHeight w:val="607"/>
        </w:trPr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63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360" w:lineRule="auto"/>
              <w:jc w:val="center"/>
            </w:pPr>
          </w:p>
        </w:tc>
      </w:tr>
      <w:tr w:rsidR="00A2738E">
        <w:trPr>
          <w:trHeight w:val="322"/>
        </w:trPr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Работа в мастерских:</w:t>
            </w:r>
          </w:p>
          <w:p w:rsidR="00A2738E" w:rsidRDefault="006A1BBE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№Е" w:hAnsi="Times New Roman" w:cs="Times New Roman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val="en-US" w:eastAsia="zh-CN" w:bidi="hi-IN"/>
              </w:rPr>
              <w:t>«</w:t>
            </w: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  <w:lang w:val="en-US" w:eastAsia="zh-CN" w:bidi="hi-IN"/>
              </w:rPr>
              <w:t>Волшебная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  <w:lang w:val="en-US" w:eastAsia="zh-CN" w:bidi="hi-IN"/>
              </w:rPr>
              <w:t>глина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  <w:lang w:val="en-US" w:eastAsia="zh-CN" w:bidi="hi-IN"/>
              </w:rPr>
              <w:t>»</w:t>
            </w:r>
          </w:p>
          <w:p w:rsidR="00A2738E" w:rsidRDefault="006A1BBE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№Е" w:hAnsi="Times New Roman" w:cs="Times New Roman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val="en-US" w:eastAsia="zh-CN" w:bidi="hi-IN"/>
              </w:rPr>
              <w:t>«</w:t>
            </w: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  <w:lang w:val="en-US" w:eastAsia="zh-CN" w:bidi="hi-IN"/>
              </w:rPr>
              <w:t>Тестопластика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  <w:lang w:val="en-US" w:eastAsia="zh-CN" w:bidi="hi-IN"/>
              </w:rPr>
              <w:t xml:space="preserve">» </w:t>
            </w:r>
          </w:p>
        </w:tc>
        <w:tc>
          <w:tcPr>
            <w:tcW w:w="1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9 июня</w:t>
            </w:r>
          </w:p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отряд</w:t>
            </w:r>
          </w:p>
        </w:tc>
      </w:tr>
      <w:tr w:rsidR="00A2738E">
        <w:trPr>
          <w:trHeight w:val="322"/>
        </w:trPr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lastRenderedPageBreak/>
              <w:t>2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Работа в мастерских:</w:t>
            </w:r>
          </w:p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ind w:left="360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1.«Бисероплетение»</w:t>
            </w:r>
          </w:p>
          <w:p w:rsidR="00A2738E" w:rsidRDefault="006A1BBE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№Е" w:hAnsi="Times New Roman" w:cs="Times New Roman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val="en-US" w:eastAsia="zh-CN" w:bidi="hi-IN"/>
              </w:rPr>
              <w:t>«</w:t>
            </w: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  <w:lang w:val="en-US" w:eastAsia="zh-CN" w:bidi="hi-IN"/>
              </w:rPr>
              <w:t>Золушка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  <w:lang w:val="en-US" w:eastAsia="zh-CN" w:bidi="hi-IN"/>
              </w:rPr>
              <w:t xml:space="preserve">» </w:t>
            </w:r>
          </w:p>
        </w:tc>
        <w:tc>
          <w:tcPr>
            <w:tcW w:w="1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5 июня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отряд</w:t>
            </w:r>
          </w:p>
        </w:tc>
      </w:tr>
      <w:tr w:rsidR="00A2738E">
        <w:trPr>
          <w:trHeight w:val="322"/>
        </w:trPr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Работа в мастерских:</w:t>
            </w:r>
          </w:p>
          <w:p w:rsidR="00A2738E" w:rsidRDefault="006A1BBE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val="en-US" w:eastAsia="zh-CN" w:bidi="hi-IN"/>
              </w:rPr>
              <w:t>«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zh-CN" w:bidi="hi-IN"/>
              </w:rPr>
              <w:t>Театральная сцена»</w:t>
            </w:r>
          </w:p>
          <w:p w:rsidR="00A2738E" w:rsidRDefault="006A1BBE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№Е" w:hAnsi="Times New Roman" w:cs="Times New Roman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val="en-US" w:eastAsia="zh-CN" w:bidi="hi-IN"/>
              </w:rPr>
              <w:t>«</w:t>
            </w: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  <w:lang w:val="en-US" w:eastAsia="zh-CN" w:bidi="hi-IN"/>
              </w:rPr>
              <w:t>Шахматы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  <w:lang w:val="en-US" w:eastAsia="zh-CN" w:bidi="hi-IN"/>
              </w:rPr>
              <w:t xml:space="preserve">» </w:t>
            </w:r>
          </w:p>
        </w:tc>
        <w:tc>
          <w:tcPr>
            <w:tcW w:w="1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6 июня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отряд</w:t>
            </w:r>
          </w:p>
        </w:tc>
      </w:tr>
      <w:tr w:rsidR="00A2738E">
        <w:trPr>
          <w:trHeight w:val="322"/>
        </w:trPr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Работа в мастерских:</w:t>
            </w:r>
          </w:p>
          <w:p w:rsidR="00A2738E" w:rsidRDefault="006A1BBE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contextualSpacing/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val="en-US" w:eastAsia="zh-CN" w:bidi="hi-IN"/>
              </w:rPr>
              <w:t>«</w:t>
            </w: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  <w:lang w:val="en-US" w:eastAsia="zh-CN" w:bidi="hi-IN"/>
              </w:rPr>
              <w:t>Волшебный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  <w:lang w:val="en-US" w:eastAsia="zh-CN" w:bidi="hi-IN"/>
              </w:rPr>
              <w:t xml:space="preserve"> 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zh-CN" w:bidi="hi-IN"/>
              </w:rPr>
              <w:t>клубочек</w:t>
            </w:r>
          </w:p>
          <w:p w:rsidR="00A2738E" w:rsidRDefault="006A1BBE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№Е" w:hAnsi="Times New Roman" w:cs="Times New Roman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val="en-US" w:eastAsia="zh-CN" w:bidi="hi-IN"/>
              </w:rPr>
              <w:t>«</w:t>
            </w: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  <w:lang w:val="en-US" w:eastAsia="zh-CN" w:bidi="hi-IN"/>
              </w:rPr>
              <w:t>До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  <w:lang w:eastAsia="zh-CN" w:bidi="hi-IN"/>
              </w:rPr>
              <w:t>-</w:t>
            </w: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  <w:lang w:val="en-US" w:eastAsia="zh-CN" w:bidi="hi-IN"/>
              </w:rPr>
              <w:t>ми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  <w:lang w:eastAsia="zh-CN" w:bidi="hi-IN"/>
              </w:rPr>
              <w:t>-</w:t>
            </w: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  <w:lang w:val="en-US" w:eastAsia="zh-CN" w:bidi="hi-IN"/>
              </w:rPr>
              <w:t>соль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  <w:lang w:eastAsia="zh-CN" w:bidi="hi-IN"/>
              </w:rPr>
              <w:t>-</w:t>
            </w: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  <w:lang w:val="en-US" w:eastAsia="zh-CN" w:bidi="hi-IN"/>
              </w:rPr>
              <w:t>ка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  <w:lang w:val="en-US" w:eastAsia="zh-CN" w:bidi="hi-IN"/>
              </w:rPr>
              <w:t>»</w:t>
            </w:r>
          </w:p>
        </w:tc>
        <w:tc>
          <w:tcPr>
            <w:tcW w:w="1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7 июня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отряд</w:t>
            </w:r>
          </w:p>
        </w:tc>
      </w:tr>
      <w:tr w:rsidR="00A2738E">
        <w:trPr>
          <w:trHeight w:val="322"/>
        </w:trPr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680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BFBFB"/>
                <w:lang w:eastAsia="zh-CN" w:bidi="hi-IN"/>
              </w:rPr>
              <w:t xml:space="preserve">                                        Модуль «Здоровый образ жизни»</w:t>
            </w:r>
          </w:p>
        </w:tc>
        <w:tc>
          <w:tcPr>
            <w:tcW w:w="282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A2738E">
        <w:trPr>
          <w:trHeight w:val="322"/>
        </w:trPr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Утренняя зарядка. Минутка здоровья.</w:t>
            </w:r>
          </w:p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Просветительские  беседы, </w:t>
            </w:r>
          </w:p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proofErr w:type="gramStart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направленные</w:t>
            </w:r>
            <w:proofErr w:type="gramEnd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 на  профилактику </w:t>
            </w:r>
          </w:p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вредных  привычек  и </w:t>
            </w:r>
          </w:p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привлечение  интереса  детей  </w:t>
            </w:r>
            <w:proofErr w:type="gramStart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к</w:t>
            </w:r>
            <w:proofErr w:type="gramEnd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занятиям  физкультурой  и </w:t>
            </w:r>
          </w:p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спортом</w:t>
            </w:r>
          </w:p>
        </w:tc>
        <w:tc>
          <w:tcPr>
            <w:tcW w:w="1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 течение всей смены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Детский лагерь</w:t>
            </w:r>
          </w:p>
        </w:tc>
        <w:tc>
          <w:tcPr>
            <w:tcW w:w="1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A2738E">
        <w:trPr>
          <w:trHeight w:val="322"/>
        </w:trPr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«Безопасное колесо»  - День ГАИ</w:t>
            </w:r>
          </w:p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Спортивные старты</w:t>
            </w:r>
          </w:p>
        </w:tc>
        <w:tc>
          <w:tcPr>
            <w:tcW w:w="1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 июня</w:t>
            </w:r>
          </w:p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Детский лагерь</w:t>
            </w:r>
          </w:p>
        </w:tc>
        <w:tc>
          <w:tcPr>
            <w:tcW w:w="1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A2738E">
        <w:trPr>
          <w:trHeight w:val="322"/>
        </w:trPr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63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360" w:lineRule="auto"/>
              <w:ind w:firstLine="52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BFBFB"/>
                <w:lang w:eastAsia="zh-CN" w:bidi="hi-IN"/>
              </w:rPr>
              <w:t>Модуль «Организация предметно-эстетической среды»</w:t>
            </w: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A2738E">
        <w:trPr>
          <w:trHeight w:val="322"/>
        </w:trPr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Операция «Уют»</w:t>
            </w:r>
          </w:p>
        </w:tc>
        <w:tc>
          <w:tcPr>
            <w:tcW w:w="1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13 июня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Детский лагерь</w:t>
            </w:r>
          </w:p>
        </w:tc>
        <w:tc>
          <w:tcPr>
            <w:tcW w:w="1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A2738E">
        <w:trPr>
          <w:trHeight w:val="322"/>
        </w:trPr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День защиты Детей </w:t>
            </w:r>
          </w:p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День русского языка </w:t>
            </w:r>
          </w:p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День России </w:t>
            </w:r>
          </w:p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День памяти и скорби</w:t>
            </w:r>
          </w:p>
        </w:tc>
        <w:tc>
          <w:tcPr>
            <w:tcW w:w="1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Детский лагерь</w:t>
            </w:r>
          </w:p>
        </w:tc>
        <w:tc>
          <w:tcPr>
            <w:tcW w:w="1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A2738E">
        <w:trPr>
          <w:trHeight w:val="322"/>
        </w:trPr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63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BFBFB"/>
                <w:lang w:eastAsia="zh-CN" w:bidi="hi-IN"/>
              </w:rPr>
              <w:t>Модуль «Профилактика и безопасность»</w:t>
            </w:r>
          </w:p>
        </w:tc>
      </w:tr>
      <w:tr w:rsidR="00A2738E">
        <w:trPr>
          <w:trHeight w:val="322"/>
        </w:trPr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proofErr w:type="spellStart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Конкурсно</w:t>
            </w:r>
            <w:proofErr w:type="spellEnd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-п</w:t>
            </w:r>
            <w:proofErr w:type="gramEnd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ознавательное мероприятие «Правила поведения в общественных </w:t>
            </w:r>
            <w:proofErr w:type="spellStart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местах»Инструктаж</w:t>
            </w:r>
            <w:proofErr w:type="spellEnd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 по  ТБ  (инструктаж по  охране  труда, профилактике коронавирусной  инфекции, </w:t>
            </w:r>
          </w:p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пожарной  и антитеррористической </w:t>
            </w:r>
          </w:p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безопасности).</w:t>
            </w:r>
          </w:p>
        </w:tc>
        <w:tc>
          <w:tcPr>
            <w:tcW w:w="1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19 июня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отряд</w:t>
            </w:r>
          </w:p>
        </w:tc>
      </w:tr>
      <w:tr w:rsidR="00A2738E">
        <w:trPr>
          <w:trHeight w:val="322"/>
        </w:trPr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Встреча с </w:t>
            </w: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сотрудниками ПДН «Профилактика правонарушений»</w:t>
            </w:r>
          </w:p>
        </w:tc>
        <w:tc>
          <w:tcPr>
            <w:tcW w:w="1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10 июля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Детский лагерь</w:t>
            </w:r>
          </w:p>
        </w:tc>
        <w:tc>
          <w:tcPr>
            <w:tcW w:w="1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A2738E">
        <w:trPr>
          <w:trHeight w:val="322"/>
        </w:trPr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Инструктаж по правилам безопасности поведения во время лагерной смены</w:t>
            </w:r>
          </w:p>
        </w:tc>
        <w:tc>
          <w:tcPr>
            <w:tcW w:w="1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3 июня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Детский лагерь</w:t>
            </w:r>
          </w:p>
        </w:tc>
        <w:tc>
          <w:tcPr>
            <w:tcW w:w="1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A2738E">
        <w:trPr>
          <w:trHeight w:val="322"/>
        </w:trPr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63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sz w:val="24"/>
                <w:szCs w:val="24"/>
                <w:lang w:eastAsia="zh-CN" w:bidi="hi-IN"/>
              </w:rPr>
              <w:t>Модуль «Экскурсии и походы»</w:t>
            </w:r>
          </w:p>
        </w:tc>
      </w:tr>
      <w:tr w:rsidR="00A2738E">
        <w:trPr>
          <w:trHeight w:val="322"/>
        </w:trPr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Посещение краеведческого музея 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lastRenderedPageBreak/>
              <w:t>Старожиловской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 xml:space="preserve"> СОШ</w:t>
            </w:r>
          </w:p>
        </w:tc>
        <w:tc>
          <w:tcPr>
            <w:tcW w:w="1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lastRenderedPageBreak/>
              <w:t>15.06.2023</w:t>
            </w:r>
          </w:p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Детский </w:t>
            </w: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lastRenderedPageBreak/>
              <w:t>лагерь</w:t>
            </w:r>
          </w:p>
        </w:tc>
        <w:tc>
          <w:tcPr>
            <w:tcW w:w="1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A2738E">
        <w:trPr>
          <w:trHeight w:val="322"/>
        </w:trPr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63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BFBFB"/>
                <w:lang w:eastAsia="zh-CN" w:bidi="hi-IN"/>
              </w:rPr>
              <w:t>Модуль «Работа с вожатыми/воспитателями»</w:t>
            </w:r>
          </w:p>
        </w:tc>
      </w:tr>
      <w:tr w:rsidR="00A2738E">
        <w:trPr>
          <w:trHeight w:val="322"/>
        </w:trPr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Конкурс «Лучший вожатый»</w:t>
            </w:r>
          </w:p>
        </w:tc>
        <w:tc>
          <w:tcPr>
            <w:tcW w:w="1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07.06.2023</w:t>
            </w:r>
          </w:p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Детский лагерь</w:t>
            </w:r>
          </w:p>
        </w:tc>
        <w:tc>
          <w:tcPr>
            <w:tcW w:w="1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A2738E">
        <w:trPr>
          <w:trHeight w:val="322"/>
        </w:trPr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63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b/>
                <w:color w:val="000000"/>
                <w:sz w:val="24"/>
                <w:szCs w:val="24"/>
                <w:lang w:eastAsia="zh-CN" w:bidi="hi-IN"/>
              </w:rPr>
              <w:t xml:space="preserve">Модуль </w:t>
            </w:r>
            <w:r>
              <w:rPr>
                <w:rFonts w:ascii="Times New Roman" w:eastAsia="Droid Sans Fallback" w:hAnsi="Times New Roman" w:cs="Droid Sans Devanagari"/>
                <w:b/>
                <w:sz w:val="24"/>
                <w:szCs w:val="24"/>
                <w:lang w:eastAsia="zh-CN" w:bidi="hi-IN"/>
              </w:rPr>
              <w:t>«Цифровая среда воспитания»</w:t>
            </w:r>
          </w:p>
        </w:tc>
      </w:tr>
      <w:tr w:rsidR="00A2738E">
        <w:trPr>
          <w:trHeight w:val="322"/>
        </w:trPr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 xml:space="preserve">Освещение деятельности детского лагеря в официальных группах в социальных сетях и на </w:t>
            </w: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официальном сайте ОУ</w:t>
            </w:r>
          </w:p>
        </w:tc>
        <w:tc>
          <w:tcPr>
            <w:tcW w:w="1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отряд</w:t>
            </w:r>
          </w:p>
        </w:tc>
      </w:tr>
      <w:tr w:rsidR="00A2738E">
        <w:trPr>
          <w:trHeight w:val="322"/>
        </w:trPr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Селфи</w:t>
            </w:r>
            <w:proofErr w:type="spellEnd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дня. </w:t>
            </w:r>
          </w:p>
        </w:tc>
        <w:tc>
          <w:tcPr>
            <w:tcW w:w="1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 течени</w:t>
            </w:r>
            <w:proofErr w:type="gramStart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и</w:t>
            </w:r>
            <w:proofErr w:type="gramEnd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лагерной смены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Детский лагерь</w:t>
            </w:r>
          </w:p>
        </w:tc>
        <w:tc>
          <w:tcPr>
            <w:tcW w:w="1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A2738E">
        <w:trPr>
          <w:trHeight w:val="322"/>
        </w:trPr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Просмотр фильма «Безопасность в интернете»</w:t>
            </w:r>
          </w:p>
        </w:tc>
        <w:tc>
          <w:tcPr>
            <w:tcW w:w="1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13  июня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Детский лагерь</w:t>
            </w:r>
          </w:p>
        </w:tc>
        <w:tc>
          <w:tcPr>
            <w:tcW w:w="1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A2738E">
        <w:trPr>
          <w:trHeight w:val="322"/>
        </w:trPr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963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2738E" w:rsidRDefault="006A1BBE">
            <w:pPr>
              <w:keepNext/>
              <w:keepLines/>
              <w:widowControl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Модуль «Социальное партнерство»</w:t>
            </w:r>
          </w:p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sz w:val="24"/>
                <w:szCs w:val="24"/>
                <w:lang w:eastAsia="zh-CN" w:bidi="hi-IN"/>
              </w:rPr>
            </w:pPr>
          </w:p>
        </w:tc>
      </w:tr>
      <w:tr w:rsidR="00A2738E">
        <w:trPr>
          <w:trHeight w:val="322"/>
        </w:trPr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Посещение Сельской  библиотеки с. </w:t>
            </w:r>
            <w:proofErr w:type="spellStart"/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Чернобаево</w:t>
            </w:r>
            <w:proofErr w:type="spellEnd"/>
          </w:p>
        </w:tc>
        <w:tc>
          <w:tcPr>
            <w:tcW w:w="1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 xml:space="preserve"> 4 июня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Детский лагерь</w:t>
            </w:r>
          </w:p>
        </w:tc>
        <w:tc>
          <w:tcPr>
            <w:tcW w:w="1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A2738E">
        <w:trPr>
          <w:trHeight w:val="322"/>
        </w:trPr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Спортивные развлечения и игры.</w:t>
            </w:r>
          </w:p>
        </w:tc>
        <w:tc>
          <w:tcPr>
            <w:tcW w:w="1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  <w:t>Детский лагерь</w:t>
            </w:r>
          </w:p>
        </w:tc>
        <w:tc>
          <w:tcPr>
            <w:tcW w:w="1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A2738E">
        <w:trPr>
          <w:trHeight w:val="322"/>
        </w:trPr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</w:pPr>
            <w:r>
              <w:t>Модуль «Работа с родителями»</w:t>
            </w:r>
          </w:p>
        </w:tc>
        <w:tc>
          <w:tcPr>
            <w:tcW w:w="1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A2738E">
        <w:trPr>
          <w:trHeight w:val="1350"/>
        </w:trPr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t>1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</w:pPr>
            <w:r>
              <w:t>Прием  заявлений  родителей  на отдых  и  оздоровление  детей  в пришкольном лагере</w:t>
            </w:r>
          </w:p>
        </w:tc>
        <w:tc>
          <w:tcPr>
            <w:tcW w:w="1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t xml:space="preserve">  май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A2738E">
        <w:trPr>
          <w:trHeight w:val="1350"/>
        </w:trPr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</w:pPr>
            <w:r>
              <w:t xml:space="preserve">Модуль </w:t>
            </w:r>
            <w:r>
              <w:t>«Профориентация»</w:t>
            </w:r>
          </w:p>
        </w:tc>
        <w:tc>
          <w:tcPr>
            <w:tcW w:w="1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A2738E">
        <w:trPr>
          <w:trHeight w:val="1350"/>
        </w:trPr>
        <w:tc>
          <w:tcPr>
            <w:tcW w:w="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t>1</w:t>
            </w:r>
          </w:p>
        </w:tc>
        <w:tc>
          <w:tcPr>
            <w:tcW w:w="3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</w:pPr>
            <w:r>
              <w:t>“Диагностика  уровня творческой  активности учащихся”</w:t>
            </w:r>
          </w:p>
          <w:p w:rsidR="00A2738E" w:rsidRDefault="006A1BBE">
            <w:pPr>
              <w:widowControl w:val="0"/>
            </w:pPr>
            <w:proofErr w:type="gramStart"/>
            <w:r>
              <w:t xml:space="preserve">(методика  М.И.  Рожкова,  Ю.С. </w:t>
            </w:r>
            <w:proofErr w:type="gramEnd"/>
          </w:p>
          <w:p w:rsidR="00A2738E" w:rsidRDefault="006A1BBE">
            <w:pPr>
              <w:widowControl w:val="0"/>
            </w:pPr>
            <w:proofErr w:type="spellStart"/>
            <w:r>
              <w:t>Тюнникова</w:t>
            </w:r>
            <w:proofErr w:type="spellEnd"/>
            <w:r>
              <w:t xml:space="preserve">, Б.С. </w:t>
            </w:r>
            <w:proofErr w:type="spellStart"/>
            <w:r>
              <w:t>Алишеева</w:t>
            </w:r>
            <w:proofErr w:type="spellEnd"/>
            <w:r>
              <w:t xml:space="preserve">, Л.А. </w:t>
            </w:r>
          </w:p>
          <w:p w:rsidR="00A2738E" w:rsidRDefault="006A1BBE">
            <w:pPr>
              <w:widowControl w:val="0"/>
            </w:pPr>
            <w:proofErr w:type="gramStart"/>
            <w:r>
              <w:t>Воловича):</w:t>
            </w:r>
            <w:proofErr w:type="gramEnd"/>
          </w:p>
          <w:p w:rsidR="00A2738E" w:rsidRDefault="006A1BBE">
            <w:pPr>
              <w:widowControl w:val="0"/>
            </w:pPr>
            <w:r>
              <w:t>1. Опросник «Чувство новизны»</w:t>
            </w:r>
          </w:p>
          <w:p w:rsidR="00A2738E" w:rsidRDefault="006A1BBE">
            <w:pPr>
              <w:widowControl w:val="0"/>
            </w:pPr>
            <w:r>
              <w:t>2. Опросник «Критичность»</w:t>
            </w:r>
          </w:p>
          <w:p w:rsidR="00A2738E" w:rsidRDefault="006A1BBE">
            <w:pPr>
              <w:widowControl w:val="0"/>
            </w:pPr>
            <w:r>
              <w:lastRenderedPageBreak/>
              <w:t xml:space="preserve">3.  Опросник  «Способность </w:t>
            </w:r>
          </w:p>
          <w:p w:rsidR="00A2738E" w:rsidRDefault="006A1BBE">
            <w:pPr>
              <w:widowControl w:val="0"/>
            </w:pPr>
            <w:r>
              <w:t xml:space="preserve">преобразовывать  </w:t>
            </w:r>
            <w:r>
              <w:t>структуру  объекта»</w:t>
            </w:r>
          </w:p>
          <w:p w:rsidR="00A2738E" w:rsidRDefault="006A1BBE">
            <w:pPr>
              <w:widowControl w:val="0"/>
            </w:pPr>
            <w:r>
              <w:t>4.  «Направленность  на творчество»</w:t>
            </w:r>
          </w:p>
          <w:p w:rsidR="00A2738E" w:rsidRDefault="006A1BBE">
            <w:pPr>
              <w:widowControl w:val="0"/>
            </w:pPr>
            <w:r>
              <w:t>5.  Самооценка  (контрольный опрос)</w:t>
            </w:r>
          </w:p>
        </w:tc>
        <w:tc>
          <w:tcPr>
            <w:tcW w:w="1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</w:pPr>
            <w:r>
              <w:lastRenderedPageBreak/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2738E" w:rsidRDefault="006A1BBE">
            <w:pPr>
              <w:widowControl w:val="0"/>
              <w:shd w:val="clear" w:color="auto" w:fill="FFFFFF"/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2738E" w:rsidRDefault="00A273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:rsidR="00A2738E" w:rsidRDefault="00A2738E">
      <w:pPr>
        <w:shd w:val="clear" w:color="auto" w:fill="FFFFFF"/>
        <w:spacing w:after="0" w:line="240" w:lineRule="auto"/>
        <w:rPr>
          <w:rFonts w:ascii="Times New Roman" w:eastAsia="Droid Sans Fallback" w:hAnsi="Times New Roman" w:cs="Droid Sans Devanagari"/>
          <w:sz w:val="24"/>
          <w:szCs w:val="24"/>
          <w:lang w:eastAsia="zh-CN" w:bidi="hi-IN"/>
        </w:rPr>
      </w:pPr>
    </w:p>
    <w:p w:rsidR="00A2738E" w:rsidRDefault="00A2738E"/>
    <w:sectPr w:rsidR="00A2738E">
      <w:headerReference w:type="default" r:id="rId9"/>
      <w:pgSz w:w="11906" w:h="16838"/>
      <w:pgMar w:top="1134" w:right="567" w:bottom="1134" w:left="110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BBE" w:rsidRDefault="006A1BBE">
      <w:pPr>
        <w:spacing w:after="0" w:line="240" w:lineRule="auto"/>
      </w:pPr>
      <w:r>
        <w:separator/>
      </w:r>
    </w:p>
  </w:endnote>
  <w:endnote w:type="continuationSeparator" w:id="0">
    <w:p w:rsidR="006A1BBE" w:rsidRDefault="006A1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№Е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BBE" w:rsidRDefault="006A1BBE">
      <w:pPr>
        <w:spacing w:after="0" w:line="240" w:lineRule="auto"/>
      </w:pPr>
      <w:r>
        <w:separator/>
      </w:r>
    </w:p>
  </w:footnote>
  <w:footnote w:type="continuationSeparator" w:id="0">
    <w:p w:rsidR="006A1BBE" w:rsidRDefault="006A1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1712431"/>
      <w:docPartObj>
        <w:docPartGallery w:val="Page Numbers (Top of Page)"/>
        <w:docPartUnique/>
      </w:docPartObj>
    </w:sdtPr>
    <w:sdtEndPr/>
    <w:sdtContent>
      <w:p w:rsidR="00A2738E" w:rsidRDefault="006A1BBE">
        <w:pPr>
          <w:pStyle w:val="a4"/>
          <w:jc w:val="center"/>
        </w:pPr>
      </w:p>
    </w:sdtContent>
  </w:sdt>
  <w:p w:rsidR="00A2738E" w:rsidRDefault="00A2738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16A11"/>
    <w:multiLevelType w:val="multilevel"/>
    <w:tmpl w:val="C7D6014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0AA6308"/>
    <w:multiLevelType w:val="multilevel"/>
    <w:tmpl w:val="F3DA84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25904F13"/>
    <w:multiLevelType w:val="multilevel"/>
    <w:tmpl w:val="804418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4DC70F5"/>
    <w:multiLevelType w:val="multilevel"/>
    <w:tmpl w:val="5316F3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EAA0A6C"/>
    <w:multiLevelType w:val="multilevel"/>
    <w:tmpl w:val="F96428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8E"/>
    <w:rsid w:val="006A1BBE"/>
    <w:rsid w:val="0099450A"/>
    <w:rsid w:val="00A2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qFormat/>
    <w:rsid w:val="00900A1A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900A1A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qFormat/>
    <w:rsid w:val="00900A1A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900A1A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Малышок</dc:creator>
  <cp:lastModifiedBy>2</cp:lastModifiedBy>
  <cp:revision>2</cp:revision>
  <cp:lastPrinted>2023-05-25T09:01:00Z</cp:lastPrinted>
  <dcterms:created xsi:type="dcterms:W3CDTF">2023-05-25T07:35:00Z</dcterms:created>
  <dcterms:modified xsi:type="dcterms:W3CDTF">2023-05-25T07:35:00Z</dcterms:modified>
  <dc:language>ru-RU</dc:language>
</cp:coreProperties>
</file>